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0EBB" w:rsidRPr="00935AE4" w:rsidRDefault="008D0EBB" w:rsidP="008D0EBB">
      <w:pPr>
        <w:ind w:left="6096"/>
        <w:jc w:val="right"/>
        <w:rPr>
          <w:rFonts w:ascii="Liberation Serif" w:hAnsi="Liberation Serif" w:cs="Liberation Serif"/>
        </w:rPr>
      </w:pPr>
      <w:r w:rsidRPr="00935AE4">
        <w:rPr>
          <w:rFonts w:ascii="Liberation Serif" w:hAnsi="Liberation Serif" w:cs="Liberation Serif"/>
        </w:rPr>
        <w:t xml:space="preserve">Приложение №4 </w:t>
      </w:r>
    </w:p>
    <w:p w:rsidR="008D0EBB" w:rsidRPr="00935AE4" w:rsidRDefault="008D0EBB" w:rsidP="008D0EBB">
      <w:pPr>
        <w:ind w:left="3119"/>
        <w:jc w:val="right"/>
        <w:rPr>
          <w:rFonts w:ascii="Liberation Serif" w:hAnsi="Liberation Serif" w:cs="Liberation Serif"/>
          <w:b/>
          <w:szCs w:val="24"/>
        </w:rPr>
      </w:pPr>
      <w:r w:rsidRPr="00935AE4">
        <w:rPr>
          <w:rFonts w:ascii="Liberation Serif" w:hAnsi="Liberation Serif" w:cs="Liberation Serif"/>
        </w:rPr>
        <w:t xml:space="preserve">к Договору страхования от несчастных случаев и болезней № ________от </w:t>
      </w:r>
      <w:proofErr w:type="gramStart"/>
      <w:r w:rsidRPr="00935AE4">
        <w:rPr>
          <w:rFonts w:ascii="Liberation Serif" w:hAnsi="Liberation Serif" w:cs="Liberation Serif"/>
        </w:rPr>
        <w:t xml:space="preserve">«  </w:t>
      </w:r>
      <w:proofErr w:type="gramEnd"/>
      <w:r w:rsidRPr="00935AE4">
        <w:rPr>
          <w:rFonts w:ascii="Liberation Serif" w:hAnsi="Liberation Serif" w:cs="Liberation Serif"/>
        </w:rPr>
        <w:t xml:space="preserve">   »                202   года</w:t>
      </w:r>
    </w:p>
    <w:p w:rsidR="008D0EBB" w:rsidRPr="00935AE4" w:rsidRDefault="008D0EBB" w:rsidP="008D0EBB">
      <w:pPr>
        <w:jc w:val="center"/>
        <w:rPr>
          <w:rFonts w:ascii="Liberation Serif" w:hAnsi="Liberation Serif" w:cs="Liberation Serif"/>
          <w:b/>
          <w:color w:val="000000"/>
        </w:rPr>
      </w:pPr>
    </w:p>
    <w:p w:rsidR="008D0EBB" w:rsidRPr="00935AE4" w:rsidRDefault="008D0EBB" w:rsidP="008D0EBB">
      <w:pPr>
        <w:jc w:val="center"/>
        <w:rPr>
          <w:rFonts w:ascii="Liberation Serif" w:hAnsi="Liberation Serif" w:cs="Liberation Serif"/>
          <w:b/>
          <w:color w:val="000000"/>
        </w:rPr>
      </w:pPr>
    </w:p>
    <w:p w:rsidR="008D0EBB" w:rsidRPr="00935AE4" w:rsidRDefault="008D0EBB" w:rsidP="008D0EBB">
      <w:pPr>
        <w:jc w:val="center"/>
        <w:rPr>
          <w:rFonts w:ascii="Liberation Serif" w:hAnsi="Liberation Serif" w:cs="Liberation Serif"/>
          <w:b/>
          <w:sz w:val="28"/>
          <w:szCs w:val="24"/>
        </w:rPr>
      </w:pPr>
      <w:r w:rsidRPr="00935AE4">
        <w:rPr>
          <w:rFonts w:ascii="Liberation Serif" w:hAnsi="Liberation Serif" w:cs="Liberation Serif"/>
          <w:b/>
          <w:color w:val="000000"/>
        </w:rPr>
        <w:t>Форма согласия Застрахованного лица на обработку его персональных данных</w:t>
      </w:r>
      <w:bookmarkStart w:id="0" w:name="_GoBack"/>
      <w:bookmarkEnd w:id="0"/>
    </w:p>
    <w:p w:rsidR="008D0EBB" w:rsidRDefault="008D0EBB"/>
    <w:sectPr w:rsidR="008D0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EBB"/>
    <w:rsid w:val="008D0EBB"/>
    <w:rsid w:val="0093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82C8D"/>
  <w15:chartTrackingRefBased/>
  <w15:docId w15:val="{D0CF0542-2AD6-456D-9B07-38E408F4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0E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Татьяна Борисовна</dc:creator>
  <cp:keywords/>
  <dc:description/>
  <cp:lastModifiedBy>Нестерова Татьяна Борисовна</cp:lastModifiedBy>
  <cp:revision>2</cp:revision>
  <dcterms:created xsi:type="dcterms:W3CDTF">2025-06-23T14:03:00Z</dcterms:created>
  <dcterms:modified xsi:type="dcterms:W3CDTF">2025-08-12T08:52:00Z</dcterms:modified>
</cp:coreProperties>
</file>